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19" w:rsidRDefault="003E0D19" w:rsidP="003E0D19">
      <w:pPr>
        <w:jc w:val="center"/>
        <w:rPr>
          <w:sz w:val="28"/>
        </w:rPr>
      </w:pPr>
      <w:r>
        <w:rPr>
          <w:rFonts w:hint="eastAsia"/>
          <w:sz w:val="28"/>
        </w:rPr>
        <w:t>地域包括ケア推進リーダー研修会　実施</w:t>
      </w:r>
      <w:r w:rsidRPr="00A24ED7">
        <w:rPr>
          <w:rFonts w:hint="eastAsia"/>
          <w:sz w:val="28"/>
        </w:rPr>
        <w:t>要綱</w:t>
      </w:r>
    </w:p>
    <w:p w:rsidR="003E0D19" w:rsidRDefault="003E0D19" w:rsidP="003E0D19">
      <w:pPr>
        <w:jc w:val="left"/>
      </w:pPr>
      <w:r>
        <w:rPr>
          <w:rFonts w:hint="eastAsia"/>
        </w:rPr>
        <w:t>【はじめに】</w:t>
      </w:r>
    </w:p>
    <w:p w:rsidR="003E0D19" w:rsidRDefault="003E0D19" w:rsidP="003E0D19">
      <w:pPr>
        <w:jc w:val="left"/>
      </w:pPr>
      <w:r>
        <w:rPr>
          <w:rFonts w:hint="eastAsia"/>
        </w:rPr>
        <w:t xml:space="preserve">　地域包括ケア推進リーダー研修会を下記の通り実施致します。時代の流れと共に研修会内容の見直しも迫られています。現形式で開催することも今回が最後になるかもしれません。まだ受講されていらっしゃらない方は是非ご参加下さい。また今回は地域リハビリテーションの分野でもご高名な大田仁史先生（茨城県立健康プラザ所長　医師）のご講演も研修会の一部として構成しております。</w:t>
      </w:r>
    </w:p>
    <w:p w:rsidR="003E0D19" w:rsidRDefault="003E0D19" w:rsidP="003E0D19">
      <w:pPr>
        <w:jc w:val="left"/>
      </w:pPr>
      <w:r>
        <w:rPr>
          <w:rFonts w:hint="eastAsia"/>
        </w:rPr>
        <w:t xml:space="preserve">　ご参加頂き、地域包括ケア並びに地域リハビリテーションの知識をより深めて頂ければと考えております。</w:t>
      </w:r>
    </w:p>
    <w:p w:rsidR="003E0D19" w:rsidRDefault="003E0D19" w:rsidP="003E0D19">
      <w:pPr>
        <w:jc w:val="left"/>
      </w:pPr>
    </w:p>
    <w:p w:rsidR="003E0D19" w:rsidRDefault="003E0D19" w:rsidP="003E0D19">
      <w:pPr>
        <w:jc w:val="left"/>
      </w:pPr>
      <w:r>
        <w:rPr>
          <w:rFonts w:hint="eastAsia"/>
        </w:rPr>
        <w:t>【開催日時等】</w:t>
      </w:r>
    </w:p>
    <w:p w:rsidR="003E0D19" w:rsidRDefault="003E0D19" w:rsidP="003E0D19">
      <w:pPr>
        <w:ind w:leftChars="100" w:left="210"/>
        <w:jc w:val="left"/>
      </w:pPr>
      <w:r>
        <w:rPr>
          <w:rFonts w:hint="eastAsia"/>
        </w:rPr>
        <w:t>日　時：平成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日（土）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 xml:space="preserve">分受付開始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</w:t>
      </w:r>
    </w:p>
    <w:p w:rsidR="003E0D19" w:rsidRDefault="003E0D19" w:rsidP="003E0D19">
      <w:pPr>
        <w:ind w:leftChars="100" w:left="210"/>
        <w:jc w:val="left"/>
      </w:pPr>
      <w:r>
        <w:rPr>
          <w:rFonts w:hint="eastAsia"/>
        </w:rPr>
        <w:t xml:space="preserve">　　　　</w:t>
      </w:r>
    </w:p>
    <w:p w:rsidR="003E0D19" w:rsidRDefault="003E0D19" w:rsidP="003E0D19">
      <w:pPr>
        <w:ind w:leftChars="100" w:left="210"/>
        <w:jc w:val="left"/>
      </w:pPr>
      <w:r>
        <w:rPr>
          <w:rFonts w:hint="eastAsia"/>
        </w:rPr>
        <w:t>会　場：リーダー研修会</w:t>
      </w:r>
      <w:r w:rsidR="00B85A94">
        <w:rPr>
          <w:rFonts w:hint="eastAsia"/>
        </w:rPr>
        <w:t xml:space="preserve">　　</w:t>
      </w:r>
      <w:r>
        <w:rPr>
          <w:rFonts w:hint="eastAsia"/>
        </w:rPr>
        <w:t>：</w:t>
      </w:r>
      <w:r w:rsidR="00B85A94">
        <w:rPr>
          <w:rFonts w:hint="eastAsia"/>
        </w:rPr>
        <w:t xml:space="preserve">ホテルタイセイアネックス　</w:t>
      </w:r>
      <w:r w:rsidR="00B85A94">
        <w:rPr>
          <w:rFonts w:hint="eastAsia"/>
        </w:rPr>
        <w:t>4-A</w:t>
      </w:r>
      <w:r w:rsidR="00B85A94">
        <w:rPr>
          <w:rFonts w:hint="eastAsia"/>
        </w:rPr>
        <w:t>ホール</w:t>
      </w:r>
      <w:r w:rsidR="00B85A94">
        <w:t xml:space="preserve"> </w:t>
      </w:r>
    </w:p>
    <w:p w:rsidR="00B85A94" w:rsidRDefault="00B85A94" w:rsidP="003E0D19">
      <w:pPr>
        <w:ind w:leftChars="100" w:left="210"/>
        <w:jc w:val="left"/>
      </w:pPr>
      <w:r>
        <w:rPr>
          <w:rFonts w:hint="eastAsia"/>
        </w:rPr>
        <w:t xml:space="preserve">　　　　　　　　　　　住所：</w:t>
      </w:r>
      <w:r>
        <w:rPr>
          <w:rStyle w:val="xbe"/>
        </w:rPr>
        <w:t>鹿児島県鹿児島市中央町４－３２</w:t>
      </w:r>
    </w:p>
    <w:p w:rsidR="003E0D19" w:rsidRDefault="003E0D19" w:rsidP="003E0D19">
      <w:pPr>
        <w:ind w:leftChars="100" w:left="210"/>
        <w:jc w:val="left"/>
      </w:pPr>
      <w:r>
        <w:rPr>
          <w:rFonts w:hint="eastAsia"/>
        </w:rPr>
        <w:t xml:space="preserve">　　　　</w:t>
      </w:r>
      <w:r w:rsidR="00B85A94">
        <w:rPr>
          <w:rFonts w:hint="eastAsia"/>
        </w:rPr>
        <w:t>大田仁史先生講演会</w:t>
      </w:r>
      <w:r>
        <w:rPr>
          <w:rFonts w:hint="eastAsia"/>
        </w:rPr>
        <w:t>：</w:t>
      </w:r>
      <w:r w:rsidR="00B85A94">
        <w:rPr>
          <w:rFonts w:hint="eastAsia"/>
        </w:rPr>
        <w:t>よかセンター鹿児島　多目的ホール</w:t>
      </w:r>
      <w:bookmarkStart w:id="0" w:name="_GoBack"/>
      <w:bookmarkEnd w:id="0"/>
    </w:p>
    <w:p w:rsidR="00B85A94" w:rsidRDefault="00B85A94" w:rsidP="003E0D19">
      <w:pPr>
        <w:ind w:leftChars="100" w:left="210"/>
        <w:jc w:val="left"/>
      </w:pPr>
      <w:r>
        <w:rPr>
          <w:rFonts w:hint="eastAsia"/>
        </w:rPr>
        <w:t xml:space="preserve">　　　　　　　　　　　住所：</w:t>
      </w:r>
      <w:r w:rsidRPr="00B85A94">
        <w:rPr>
          <w:rFonts w:hint="eastAsia"/>
        </w:rPr>
        <w:t>鹿児島県鹿児島市中央町１０</w:t>
      </w:r>
    </w:p>
    <w:p w:rsidR="003E0D19" w:rsidRDefault="003E0D19" w:rsidP="003E0D19">
      <w:pPr>
        <w:ind w:leftChars="100" w:left="210"/>
        <w:jc w:val="left"/>
      </w:pPr>
      <w:r>
        <w:rPr>
          <w:rFonts w:hint="eastAsia"/>
        </w:rPr>
        <w:t>定　員：</w:t>
      </w:r>
      <w:r w:rsidR="00B85A94">
        <w:rPr>
          <w:rFonts w:hint="eastAsia"/>
        </w:rPr>
        <w:t>60</w:t>
      </w:r>
      <w:r w:rsidR="00B85A94">
        <w:rPr>
          <w:rFonts w:hint="eastAsia"/>
        </w:rPr>
        <w:t>名（大田仁史先生講演会は</w:t>
      </w:r>
      <w:r w:rsidR="00B85A94">
        <w:rPr>
          <w:rFonts w:hint="eastAsia"/>
        </w:rPr>
        <w:t>300</w:t>
      </w:r>
      <w:r w:rsidR="00B85A94">
        <w:rPr>
          <w:rFonts w:hint="eastAsia"/>
        </w:rPr>
        <w:t>名で開催）</w:t>
      </w:r>
    </w:p>
    <w:p w:rsidR="003E0D19" w:rsidRDefault="003E0D19" w:rsidP="003E0D19">
      <w:pPr>
        <w:ind w:leftChars="100" w:left="210"/>
        <w:jc w:val="left"/>
      </w:pPr>
    </w:p>
    <w:p w:rsidR="003E0D19" w:rsidRDefault="003E0D19" w:rsidP="003E0D19">
      <w:pPr>
        <w:ind w:leftChars="100" w:left="210"/>
        <w:jc w:val="left"/>
      </w:pPr>
      <w:r>
        <w:rPr>
          <w:rFonts w:hint="eastAsia"/>
        </w:rPr>
        <w:t>参加費：</w:t>
      </w:r>
      <w:r w:rsidR="00193904">
        <w:rPr>
          <w:rFonts w:hint="eastAsia"/>
        </w:rPr>
        <w:t>2</w:t>
      </w:r>
      <w:r w:rsidR="00193904">
        <w:t>,</w:t>
      </w:r>
      <w:r w:rsidR="00193904">
        <w:rPr>
          <w:rFonts w:hint="eastAsia"/>
        </w:rPr>
        <w:t>500</w:t>
      </w:r>
      <w:r>
        <w:rPr>
          <w:rFonts w:hint="eastAsia"/>
        </w:rPr>
        <w:t>円</w:t>
      </w:r>
    </w:p>
    <w:p w:rsidR="005F79C4" w:rsidRDefault="005F79C4" w:rsidP="003E0D19">
      <w:pPr>
        <w:ind w:leftChars="100" w:left="210"/>
        <w:jc w:val="left"/>
      </w:pPr>
    </w:p>
    <w:p w:rsidR="005F79C4" w:rsidRDefault="005F79C4" w:rsidP="005F79C4">
      <w:pPr>
        <w:ind w:leftChars="100" w:left="210"/>
        <w:jc w:val="left"/>
      </w:pPr>
      <w:r>
        <w:rPr>
          <w:rFonts w:hint="eastAsia"/>
        </w:rPr>
        <w:t>申し込み方法：一般社団法人　鹿児島県理学療法士・作業療法士・言語聴覚士連絡協議会ホームページ</w:t>
      </w:r>
    </w:p>
    <w:p w:rsidR="005F79C4" w:rsidRDefault="005F79C4" w:rsidP="003E0D19">
      <w:pPr>
        <w:ind w:leftChars="100" w:left="210"/>
        <w:jc w:val="left"/>
      </w:pPr>
    </w:p>
    <w:p w:rsidR="005F79C4" w:rsidRDefault="005F79C4" w:rsidP="003E0D19">
      <w:pPr>
        <w:ind w:leftChars="100" w:left="210"/>
        <w:jc w:val="left"/>
      </w:pPr>
      <w:r>
        <w:rPr>
          <w:rFonts w:hint="eastAsia"/>
        </w:rPr>
        <w:t>申し込み期間：ホームページ掲載時から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</w:t>
      </w:r>
    </w:p>
    <w:p w:rsidR="003E0D19" w:rsidRDefault="003E0D19" w:rsidP="003E0D19">
      <w:pPr>
        <w:ind w:leftChars="100" w:left="210"/>
        <w:jc w:val="left"/>
      </w:pPr>
    </w:p>
    <w:p w:rsidR="003E0D19" w:rsidRPr="00F84818" w:rsidRDefault="003E0D19" w:rsidP="003E0D19">
      <w:pPr>
        <w:jc w:val="left"/>
      </w:pPr>
      <w:r>
        <w:rPr>
          <w:rFonts w:hint="eastAsia"/>
        </w:rPr>
        <w:t>【受講要件】</w:t>
      </w:r>
    </w:p>
    <w:p w:rsidR="003E0D19" w:rsidRDefault="003E0D19" w:rsidP="003E0D19">
      <w:pPr>
        <w:ind w:firstLineChars="100" w:firstLine="210"/>
        <w:jc w:val="left"/>
      </w:pPr>
      <w:r>
        <w:rPr>
          <w:rFonts w:hint="eastAsia"/>
        </w:rPr>
        <w:t>いずれの研修会も以下の要件を満たす者が参加可能となります。各々確認の上、申し込みをされるようにお願いいたします。各士会によって参加要綱が異なりますので、ご注意ください。</w:t>
      </w:r>
    </w:p>
    <w:p w:rsidR="00193904" w:rsidRPr="00193904" w:rsidRDefault="00193904" w:rsidP="003E0D19">
      <w:pPr>
        <w:ind w:firstLineChars="100" w:firstLine="211"/>
        <w:jc w:val="left"/>
        <w:rPr>
          <w:b/>
          <w:color w:val="FF0000"/>
          <w:u w:val="single"/>
        </w:rPr>
      </w:pPr>
      <w:r w:rsidRPr="00193904">
        <w:rPr>
          <w:rFonts w:hint="eastAsia"/>
          <w:b/>
          <w:color w:val="FF0000"/>
          <w:u w:val="single"/>
        </w:rPr>
        <w:t>要綱を満たしているかを確認する場合は、各県士会にお問い合わせください。</w:t>
      </w:r>
    </w:p>
    <w:p w:rsidR="00193904" w:rsidRPr="00193904" w:rsidRDefault="00193904" w:rsidP="003E0D19">
      <w:pPr>
        <w:ind w:firstLineChars="100" w:firstLine="211"/>
        <w:jc w:val="left"/>
        <w:rPr>
          <w:b/>
          <w:color w:val="FF0000"/>
          <w:u w:val="single"/>
        </w:rPr>
      </w:pPr>
      <w:r w:rsidRPr="00193904">
        <w:rPr>
          <w:rFonts w:hint="eastAsia"/>
          <w:b/>
          <w:color w:val="FF0000"/>
          <w:u w:val="single"/>
        </w:rPr>
        <w:t>本協議会では把握しておりませんのでご注意下さい。</w:t>
      </w:r>
    </w:p>
    <w:p w:rsidR="003E0D19" w:rsidRDefault="003E0D19" w:rsidP="003E0D19">
      <w:pPr>
        <w:jc w:val="left"/>
      </w:pPr>
    </w:p>
    <w:p w:rsidR="003E0D19" w:rsidRDefault="003E0D19" w:rsidP="003E0D19">
      <w:pPr>
        <w:pStyle w:val="a8"/>
        <w:numPr>
          <w:ilvl w:val="0"/>
          <w:numId w:val="11"/>
        </w:numPr>
        <w:ind w:leftChars="0"/>
        <w:jc w:val="left"/>
      </w:pPr>
      <w:r>
        <w:rPr>
          <w:rFonts w:hint="eastAsia"/>
        </w:rPr>
        <w:t>鹿児島県理学療法士協会</w:t>
      </w:r>
    </w:p>
    <w:p w:rsidR="003E0D19" w:rsidRDefault="003E0D19" w:rsidP="003E0D19">
      <w:pPr>
        <w:pStyle w:val="a8"/>
        <w:numPr>
          <w:ilvl w:val="1"/>
          <w:numId w:val="11"/>
        </w:numPr>
        <w:ind w:leftChars="0"/>
        <w:jc w:val="left"/>
      </w:pPr>
      <w:r>
        <w:rPr>
          <w:rFonts w:hint="eastAsia"/>
        </w:rPr>
        <w:t>日本理学療法士協会の</w:t>
      </w:r>
      <w:r>
        <w:rPr>
          <w:rFonts w:hint="eastAsia"/>
        </w:rPr>
        <w:t>e-</w:t>
      </w:r>
      <w:r>
        <w:rPr>
          <w:rFonts w:hint="eastAsia"/>
        </w:rPr>
        <w:t>ラーニングを受講した者</w:t>
      </w:r>
    </w:p>
    <w:p w:rsidR="003E0D19" w:rsidRDefault="003E0D19" w:rsidP="003E0D19">
      <w:pPr>
        <w:pStyle w:val="a8"/>
        <w:numPr>
          <w:ilvl w:val="1"/>
          <w:numId w:val="11"/>
        </w:numPr>
        <w:ind w:leftChars="0"/>
        <w:jc w:val="left"/>
      </w:pPr>
      <w:r>
        <w:rPr>
          <w:rFonts w:hint="eastAsia"/>
        </w:rPr>
        <w:t>日本理学療法士協会の</w:t>
      </w:r>
      <w:r>
        <w:rPr>
          <w:rFonts w:hint="eastAsia"/>
        </w:rPr>
        <w:t>e-</w:t>
      </w:r>
      <w:r>
        <w:rPr>
          <w:rFonts w:hint="eastAsia"/>
        </w:rPr>
        <w:t>ラーニングの免除申請をした者</w:t>
      </w:r>
    </w:p>
    <w:p w:rsidR="003E0D19" w:rsidRDefault="003E0D19" w:rsidP="003E0D19">
      <w:pPr>
        <w:pStyle w:val="a8"/>
        <w:numPr>
          <w:ilvl w:val="2"/>
          <w:numId w:val="11"/>
        </w:numPr>
        <w:ind w:leftChars="0"/>
        <w:jc w:val="left"/>
      </w:pPr>
      <w:r>
        <w:rPr>
          <w:rFonts w:hint="eastAsia"/>
        </w:rPr>
        <w:t>マイページにて地域包括ケア・介護予防の</w:t>
      </w:r>
      <w:r>
        <w:rPr>
          <w:rFonts w:hint="eastAsia"/>
        </w:rPr>
        <w:t>e</w:t>
      </w:r>
      <w:r>
        <w:t>-</w:t>
      </w:r>
      <w:r>
        <w:rPr>
          <w:rFonts w:hint="eastAsia"/>
        </w:rPr>
        <w:t>ラーニングの受講済みか否かを確認してください。</w:t>
      </w:r>
    </w:p>
    <w:p w:rsidR="003E0D19" w:rsidRDefault="003E0D19" w:rsidP="003E0D19">
      <w:pPr>
        <w:pStyle w:val="a8"/>
        <w:ind w:leftChars="0" w:left="1260"/>
        <w:jc w:val="left"/>
      </w:pPr>
      <w:r>
        <w:rPr>
          <w:rFonts w:hint="eastAsia"/>
        </w:rPr>
        <w:t xml:space="preserve">詳細は「日本理学療法士協会ホームページ　会員向け　</w:t>
      </w:r>
      <w:r w:rsidRPr="00836B67">
        <w:rPr>
          <w:rFonts w:hint="eastAsia"/>
        </w:rPr>
        <w:t>地域包括ケアシステムに関する推進リーダー制度</w:t>
      </w:r>
      <w:r>
        <w:rPr>
          <w:rFonts w:hint="eastAsia"/>
        </w:rPr>
        <w:t>」をご参照ください。</w:t>
      </w:r>
    </w:p>
    <w:p w:rsidR="003E0D19" w:rsidRDefault="003E0D19" w:rsidP="003E0D19">
      <w:pPr>
        <w:pStyle w:val="a8"/>
        <w:ind w:leftChars="0" w:left="1260"/>
        <w:jc w:val="left"/>
      </w:pPr>
      <w:r>
        <w:rPr>
          <w:rFonts w:hint="eastAsia"/>
        </w:rPr>
        <w:t>（</w:t>
      </w:r>
      <w:r>
        <w:rPr>
          <w:rFonts w:hint="eastAsia"/>
        </w:rPr>
        <w:t>URL</w:t>
      </w:r>
      <w:r>
        <w:t xml:space="preserve">  </w:t>
      </w:r>
      <w:hyperlink r:id="rId8" w:history="1">
        <w:r w:rsidRPr="00617B12">
          <w:rPr>
            <w:rStyle w:val="ab"/>
          </w:rPr>
          <w:t>http://www.japanpt.or.jp/members/lifelonglearning/jinzai_ikusei/edu_houkatsu/</w:t>
        </w:r>
      </w:hyperlink>
      <w:r>
        <w:t xml:space="preserve"> </w:t>
      </w:r>
      <w:r>
        <w:rPr>
          <w:rFonts w:hint="eastAsia"/>
        </w:rPr>
        <w:t>）</w:t>
      </w:r>
    </w:p>
    <w:p w:rsidR="003E0D19" w:rsidRDefault="003E0D19" w:rsidP="003E0D19">
      <w:pPr>
        <w:pStyle w:val="a8"/>
        <w:ind w:leftChars="0" w:left="1260"/>
        <w:jc w:val="left"/>
      </w:pPr>
    </w:p>
    <w:p w:rsidR="003E0D19" w:rsidRDefault="003E0D19" w:rsidP="003E0D19">
      <w:pPr>
        <w:pStyle w:val="a8"/>
        <w:numPr>
          <w:ilvl w:val="0"/>
          <w:numId w:val="11"/>
        </w:numPr>
        <w:ind w:leftChars="0"/>
        <w:jc w:val="left"/>
      </w:pPr>
      <w:r>
        <w:rPr>
          <w:rFonts w:hint="eastAsia"/>
        </w:rPr>
        <w:t>鹿児島県作業療法士会</w:t>
      </w:r>
    </w:p>
    <w:p w:rsidR="003E0D19" w:rsidRDefault="003E0D19" w:rsidP="003E0D19">
      <w:pPr>
        <w:pStyle w:val="a8"/>
        <w:numPr>
          <w:ilvl w:val="1"/>
          <w:numId w:val="11"/>
        </w:numPr>
        <w:ind w:leftChars="0"/>
        <w:jc w:val="left"/>
      </w:pPr>
      <w:r>
        <w:rPr>
          <w:rFonts w:hint="eastAsia"/>
        </w:rPr>
        <w:t>日本作業療法士協会員かつ鹿児島県作業療法士協会員で</w:t>
      </w:r>
    </w:p>
    <w:p w:rsidR="003E0D19" w:rsidRDefault="003E0D19" w:rsidP="003E0D19">
      <w:pPr>
        <w:pStyle w:val="a8"/>
        <w:numPr>
          <w:ilvl w:val="1"/>
          <w:numId w:val="11"/>
        </w:numPr>
        <w:ind w:leftChars="0"/>
        <w:jc w:val="left"/>
      </w:pPr>
      <w:r>
        <w:rPr>
          <w:rFonts w:hint="eastAsia"/>
        </w:rPr>
        <w:t>以下の要件のいずれかを満たす者</w:t>
      </w:r>
    </w:p>
    <w:p w:rsidR="003E0D19" w:rsidRDefault="003E0D19" w:rsidP="003E0D19">
      <w:pPr>
        <w:ind w:left="840"/>
        <w:jc w:val="left"/>
      </w:pPr>
      <w:r>
        <w:rPr>
          <w:rFonts w:hint="eastAsia"/>
        </w:rPr>
        <w:lastRenderedPageBreak/>
        <w:t>①</w:t>
      </w:r>
      <w:r>
        <w:rPr>
          <w:rFonts w:hint="eastAsia"/>
        </w:rPr>
        <w:t xml:space="preserve">  </w:t>
      </w:r>
      <w:r>
        <w:rPr>
          <w:rFonts w:hint="eastAsia"/>
        </w:rPr>
        <w:t>日本作業療法士協会生涯教育制度の共通研修受講者（事例検討、事例報告の項は省く）</w:t>
      </w:r>
    </w:p>
    <w:p w:rsidR="003E0D19" w:rsidRDefault="003E0D19" w:rsidP="003E0D19">
      <w:pPr>
        <w:ind w:leftChars="400" w:left="84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鹿児島県作業療法士協会各部局で部員として</w:t>
      </w:r>
      <w:r>
        <w:rPr>
          <w:rFonts w:hint="eastAsia"/>
        </w:rPr>
        <w:t>3</w:t>
      </w:r>
      <w:r>
        <w:rPr>
          <w:rFonts w:hint="eastAsia"/>
        </w:rPr>
        <w:t>年以上の実績がある者（代議員と認知症ネットワークを含みすべての経歴を合算する）</w:t>
      </w:r>
    </w:p>
    <w:p w:rsidR="00193904" w:rsidRDefault="003E0D19" w:rsidP="00193904">
      <w:pPr>
        <w:ind w:leftChars="400" w:left="840"/>
        <w:jc w:val="left"/>
      </w:pPr>
      <w:r>
        <w:rPr>
          <w:rFonts w:hint="eastAsia"/>
        </w:rPr>
        <w:t>③</w:t>
      </w:r>
      <w:r>
        <w:rPr>
          <w:rFonts w:hint="eastAsia"/>
        </w:rPr>
        <w:t xml:space="preserve">  </w:t>
      </w:r>
      <w:r>
        <w:rPr>
          <w:rFonts w:hint="eastAsia"/>
        </w:rPr>
        <w:t>生活行為向上マネジメント基礎研修受講者</w:t>
      </w:r>
    </w:p>
    <w:p w:rsidR="003E0D19" w:rsidRDefault="003E0D19" w:rsidP="003E0D19">
      <w:pPr>
        <w:pStyle w:val="a8"/>
        <w:numPr>
          <w:ilvl w:val="0"/>
          <w:numId w:val="11"/>
        </w:numPr>
        <w:ind w:leftChars="0"/>
        <w:jc w:val="left"/>
      </w:pPr>
      <w:r>
        <w:rPr>
          <w:rFonts w:hint="eastAsia"/>
        </w:rPr>
        <w:t>鹿児島県言語聴覚士会</w:t>
      </w:r>
    </w:p>
    <w:p w:rsidR="003E0D19" w:rsidRDefault="003E0D19" w:rsidP="003E0D19">
      <w:pPr>
        <w:pStyle w:val="a8"/>
        <w:numPr>
          <w:ilvl w:val="1"/>
          <w:numId w:val="11"/>
        </w:numPr>
        <w:ind w:leftChars="0"/>
        <w:jc w:val="left"/>
      </w:pPr>
      <w:r>
        <w:rPr>
          <w:rFonts w:hint="eastAsia"/>
        </w:rPr>
        <w:t>日本言語聴覚士協会員かつ鹿児島県言語聴覚士会会員で</w:t>
      </w:r>
    </w:p>
    <w:p w:rsidR="003E0D19" w:rsidRDefault="003E0D19" w:rsidP="003E0D19">
      <w:pPr>
        <w:pStyle w:val="a8"/>
        <w:numPr>
          <w:ilvl w:val="1"/>
          <w:numId w:val="11"/>
        </w:numPr>
        <w:ind w:leftChars="0"/>
        <w:jc w:val="left"/>
      </w:pPr>
      <w:r>
        <w:rPr>
          <w:rFonts w:hint="eastAsia"/>
        </w:rPr>
        <w:t>以下の要件のいずれかを満たす者。なお、要件については各年度でリセットされますのでご注意ください（例：平成</w:t>
      </w:r>
      <w:r>
        <w:rPr>
          <w:rFonts w:hint="eastAsia"/>
        </w:rPr>
        <w:t>29</w:t>
      </w:r>
      <w:r>
        <w:rPr>
          <w:rFonts w:hint="eastAsia"/>
        </w:rPr>
        <w:t>年度の導入研修には、平成</w:t>
      </w:r>
      <w:r>
        <w:rPr>
          <w:rFonts w:hint="eastAsia"/>
        </w:rPr>
        <w:t>29</w:t>
      </w:r>
      <w:r>
        <w:rPr>
          <w:rFonts w:hint="eastAsia"/>
        </w:rPr>
        <w:t>年度総会参加者は要件を満たすが、平成</w:t>
      </w:r>
      <w:r>
        <w:rPr>
          <w:rFonts w:hint="eastAsia"/>
        </w:rPr>
        <w:t>28</w:t>
      </w:r>
      <w:r>
        <w:rPr>
          <w:rFonts w:hint="eastAsia"/>
        </w:rPr>
        <w:t>年度の総会参加者は要件を満たさない）。</w:t>
      </w:r>
    </w:p>
    <w:p w:rsidR="003E0D19" w:rsidRDefault="003E0D19" w:rsidP="003E0D19">
      <w:pPr>
        <w:pStyle w:val="a8"/>
        <w:numPr>
          <w:ilvl w:val="2"/>
          <w:numId w:val="11"/>
        </w:numPr>
        <w:ind w:leftChars="0"/>
        <w:jc w:val="left"/>
      </w:pPr>
      <w:r>
        <w:rPr>
          <w:rFonts w:hint="eastAsia"/>
        </w:rPr>
        <w:t>鹿児島県言語聴覚士会総会および総会時の講習会参加者</w:t>
      </w:r>
    </w:p>
    <w:p w:rsidR="003E0D19" w:rsidRDefault="003E0D19" w:rsidP="003E0D19">
      <w:pPr>
        <w:pStyle w:val="a8"/>
        <w:numPr>
          <w:ilvl w:val="2"/>
          <w:numId w:val="11"/>
        </w:numPr>
        <w:ind w:leftChars="0"/>
        <w:jc w:val="left"/>
      </w:pPr>
      <w:r>
        <w:rPr>
          <w:rFonts w:hint="eastAsia"/>
        </w:rPr>
        <w:t>言語聴覚の日イベントスタッフ</w:t>
      </w:r>
    </w:p>
    <w:p w:rsidR="003E0D19" w:rsidRDefault="003E0D19" w:rsidP="003E0D19">
      <w:pPr>
        <w:pStyle w:val="a8"/>
        <w:numPr>
          <w:ilvl w:val="2"/>
          <w:numId w:val="11"/>
        </w:numPr>
        <w:ind w:leftChars="0"/>
        <w:jc w:val="left"/>
      </w:pPr>
      <w:r>
        <w:rPr>
          <w:rFonts w:hint="eastAsia"/>
        </w:rPr>
        <w:t>市民健康祭り参加スタッフ</w:t>
      </w:r>
    </w:p>
    <w:p w:rsidR="003E0D19" w:rsidRDefault="003E0D19" w:rsidP="003E0D19">
      <w:pPr>
        <w:pStyle w:val="a8"/>
        <w:numPr>
          <w:ilvl w:val="2"/>
          <w:numId w:val="11"/>
        </w:numPr>
        <w:ind w:leftChars="0"/>
        <w:jc w:val="left"/>
      </w:pPr>
      <w:r>
        <w:rPr>
          <w:rFonts w:hint="eastAsia"/>
        </w:rPr>
        <w:t>各地区の症例検討会発表者</w:t>
      </w:r>
    </w:p>
    <w:p w:rsidR="003E0D19" w:rsidRDefault="003E0D19" w:rsidP="003E0D19">
      <w:pPr>
        <w:pStyle w:val="a8"/>
        <w:numPr>
          <w:ilvl w:val="2"/>
          <w:numId w:val="11"/>
        </w:numPr>
        <w:ind w:leftChars="0"/>
        <w:jc w:val="left"/>
      </w:pPr>
      <w:r>
        <w:rPr>
          <w:rFonts w:hint="eastAsia"/>
        </w:rPr>
        <w:t>ケアマネージャーの資格を有する者</w:t>
      </w:r>
    </w:p>
    <w:p w:rsidR="003E0D19" w:rsidRPr="00776708" w:rsidRDefault="003E0D19" w:rsidP="003E0D19">
      <w:pPr>
        <w:ind w:firstLineChars="300" w:firstLine="630"/>
        <w:jc w:val="left"/>
        <w:rPr>
          <w:color w:val="FF0000"/>
        </w:rPr>
      </w:pP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※日本言語聴覚士協会の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研修制度の変更により、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修了証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発行に当たっての要件追加があり、</w:t>
      </w:r>
    </w:p>
    <w:p w:rsidR="003E0D19" w:rsidRPr="00776708" w:rsidRDefault="003E0D19" w:rsidP="003E0D19">
      <w:pPr>
        <w:pStyle w:val="a8"/>
        <w:ind w:leftChars="0"/>
        <w:jc w:val="left"/>
        <w:rPr>
          <w:color w:val="FF0000"/>
        </w:rPr>
      </w:pP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当リーダー研修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会受講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後、後日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開催される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DVD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研修をしていただいてからの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発行となります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。</w:t>
      </w:r>
    </w:p>
    <w:p w:rsidR="003E0D19" w:rsidRPr="009B0399" w:rsidRDefault="003E0D19" w:rsidP="003E0D19">
      <w:pPr>
        <w:jc w:val="left"/>
      </w:pPr>
    </w:p>
    <w:p w:rsidR="003E0D19" w:rsidRDefault="003E0D19" w:rsidP="003E0D19">
      <w:pPr>
        <w:ind w:firstLineChars="300" w:firstLine="632"/>
        <w:jc w:val="left"/>
        <w:rPr>
          <w:b/>
          <w:color w:val="FF0000"/>
          <w:u w:val="single"/>
        </w:rPr>
      </w:pPr>
      <w:r w:rsidRPr="005A5CDE">
        <w:rPr>
          <w:rFonts w:hint="eastAsia"/>
          <w:b/>
          <w:color w:val="FF0000"/>
        </w:rPr>
        <w:t>共通：</w:t>
      </w:r>
      <w:r w:rsidRPr="005A5CDE">
        <w:rPr>
          <w:rFonts w:hint="eastAsia"/>
          <w:b/>
          <w:color w:val="FF0000"/>
          <w:u w:val="single"/>
        </w:rPr>
        <w:t>お申込みに関しては</w:t>
      </w:r>
      <w:r w:rsidRPr="005A5CDE">
        <w:rPr>
          <w:rFonts w:hint="eastAsia"/>
          <w:b/>
          <w:color w:val="FF0000"/>
          <w:u w:val="single"/>
        </w:rPr>
        <w:t>1</w:t>
      </w:r>
      <w:r w:rsidRPr="005A5CDE">
        <w:rPr>
          <w:rFonts w:hint="eastAsia"/>
          <w:b/>
          <w:color w:val="FF0000"/>
          <w:u w:val="single"/>
        </w:rPr>
        <w:t>メールアドレスから</w:t>
      </w:r>
      <w:r w:rsidRPr="005A5CDE">
        <w:rPr>
          <w:rFonts w:hint="eastAsia"/>
          <w:b/>
          <w:color w:val="FF0000"/>
          <w:u w:val="single"/>
        </w:rPr>
        <w:t>1</w:t>
      </w:r>
      <w:r w:rsidRPr="005A5CDE">
        <w:rPr>
          <w:rFonts w:hint="eastAsia"/>
          <w:b/>
          <w:color w:val="FF0000"/>
          <w:u w:val="single"/>
        </w:rPr>
        <w:t>名でお願いいたします。</w:t>
      </w:r>
    </w:p>
    <w:p w:rsidR="003E0D19" w:rsidRDefault="003E0D19" w:rsidP="003E0D19">
      <w:pPr>
        <w:ind w:firstLineChars="600" w:firstLine="1265"/>
        <w:jc w:val="left"/>
        <w:rPr>
          <w:b/>
          <w:color w:val="FF0000"/>
          <w:u w:val="single"/>
        </w:rPr>
      </w:pPr>
      <w:r w:rsidRPr="005A5CDE">
        <w:rPr>
          <w:rFonts w:hint="eastAsia"/>
          <w:b/>
          <w:color w:val="FF0000"/>
          <w:u w:val="single"/>
        </w:rPr>
        <w:t>同メールアドレスから複数の登録をしないようにしてください。</w:t>
      </w:r>
    </w:p>
    <w:p w:rsidR="003E0D19" w:rsidRDefault="003E0D19" w:rsidP="003E0D19">
      <w:pPr>
        <w:ind w:firstLineChars="600" w:firstLine="1265"/>
        <w:jc w:val="left"/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 xml:space="preserve">また、携帯のキャリアメール（例　</w:t>
      </w:r>
      <w:r>
        <w:rPr>
          <w:rFonts w:hint="eastAsia"/>
          <w:b/>
          <w:color w:val="FF0000"/>
          <w:u w:val="single"/>
        </w:rPr>
        <w:t>docomo</w:t>
      </w:r>
      <w:r>
        <w:rPr>
          <w:b/>
          <w:color w:val="FF0000"/>
          <w:u w:val="single"/>
        </w:rPr>
        <w:t xml:space="preserve">.ne.jp </w:t>
      </w:r>
      <w:r>
        <w:rPr>
          <w:rFonts w:hint="eastAsia"/>
          <w:b/>
          <w:color w:val="FF0000"/>
          <w:u w:val="single"/>
        </w:rPr>
        <w:t>など）からの申し込みはご遠慮下さい。</w:t>
      </w:r>
    </w:p>
    <w:p w:rsidR="00193904" w:rsidRDefault="00193904" w:rsidP="003E0D19">
      <w:pPr>
        <w:ind w:firstLineChars="600" w:firstLine="1265"/>
        <w:jc w:val="left"/>
        <w:rPr>
          <w:b/>
          <w:u w:val="single"/>
        </w:rPr>
      </w:pPr>
    </w:p>
    <w:p w:rsidR="00193904" w:rsidRPr="00193904" w:rsidRDefault="00193904" w:rsidP="003E0D19">
      <w:pPr>
        <w:ind w:firstLineChars="600" w:firstLine="1265"/>
        <w:jc w:val="left"/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必要な資料等が送信できない場合があります。登録されたアドレスに一斉配信を行います。</w:t>
      </w:r>
    </w:p>
    <w:p w:rsidR="003E0D19" w:rsidRDefault="003E0D19" w:rsidP="003E0D19">
      <w:pPr>
        <w:jc w:val="left"/>
      </w:pPr>
    </w:p>
    <w:p w:rsidR="003E0D19" w:rsidRDefault="003E0D19" w:rsidP="003E0D19">
      <w:pPr>
        <w:jc w:val="center"/>
        <w:rPr>
          <w:sz w:val="28"/>
        </w:rPr>
      </w:pPr>
      <w:r w:rsidRPr="00F84818">
        <w:rPr>
          <w:rFonts w:hint="eastAsia"/>
          <w:sz w:val="24"/>
        </w:rPr>
        <w:t>ご質問等があれば、協議会ホームページ「お問い合わせ」フォームよりお願いいたします。</w:t>
      </w:r>
    </w:p>
    <w:p w:rsidR="003E0D19" w:rsidRDefault="003E0D19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Default="00193904" w:rsidP="003E0D19">
      <w:pPr>
        <w:spacing w:after="168"/>
        <w:rPr>
          <w:rFonts w:ascii="Century" w:hAnsi="Century" w:cs="Century"/>
          <w:sz w:val="28"/>
        </w:rPr>
      </w:pPr>
    </w:p>
    <w:p w:rsidR="00193904" w:rsidRPr="00567F03" w:rsidRDefault="00193904" w:rsidP="003E0D19">
      <w:pPr>
        <w:spacing w:after="168"/>
        <w:rPr>
          <w:rFonts w:ascii="Century" w:hAnsi="Century" w:cs="Century"/>
          <w:sz w:val="28"/>
        </w:rPr>
      </w:pPr>
    </w:p>
    <w:p w:rsidR="004C0B6C" w:rsidRPr="00193904" w:rsidRDefault="004C0B6C" w:rsidP="00193904">
      <w:pPr>
        <w:jc w:val="center"/>
        <w:rPr>
          <w:b/>
          <w:sz w:val="28"/>
          <w:szCs w:val="28"/>
          <w:u w:val="single"/>
        </w:rPr>
      </w:pPr>
      <w:r w:rsidRPr="00193904">
        <w:rPr>
          <w:rFonts w:hint="eastAsia"/>
          <w:b/>
          <w:sz w:val="28"/>
          <w:szCs w:val="28"/>
          <w:u w:val="single"/>
        </w:rPr>
        <w:lastRenderedPageBreak/>
        <w:t>地域包括ケア推進リーダー研修会</w:t>
      </w:r>
      <w:r w:rsidR="00193904">
        <w:rPr>
          <w:rFonts w:hint="eastAsia"/>
          <w:b/>
          <w:sz w:val="28"/>
          <w:szCs w:val="28"/>
          <w:u w:val="single"/>
        </w:rPr>
        <w:t>開催スケジュール</w:t>
      </w:r>
    </w:p>
    <w:p w:rsidR="00B94369" w:rsidRPr="00302325" w:rsidRDefault="00B94369" w:rsidP="005E61A4">
      <w:pPr>
        <w:jc w:val="left"/>
        <w:rPr>
          <w:b/>
          <w:u w:val="single"/>
        </w:rPr>
      </w:pPr>
    </w:p>
    <w:p w:rsidR="005F79C4" w:rsidRDefault="005F79C4" w:rsidP="005E61A4">
      <w:pPr>
        <w:jc w:val="left"/>
      </w:pPr>
      <w:r>
        <w:rPr>
          <w:rFonts w:hint="eastAsia"/>
        </w:rPr>
        <w:t>日時：</w:t>
      </w:r>
      <w:r w:rsidR="004C0B6C">
        <w:rPr>
          <w:rFonts w:hint="eastAsia"/>
        </w:rPr>
        <w:t>平成</w:t>
      </w:r>
      <w:r w:rsidR="004C0B6C">
        <w:rPr>
          <w:rFonts w:hint="eastAsia"/>
        </w:rPr>
        <w:t>30</w:t>
      </w:r>
      <w:r w:rsidR="004C0B6C">
        <w:rPr>
          <w:rFonts w:hint="eastAsia"/>
        </w:rPr>
        <w:t>年</w:t>
      </w:r>
      <w:r w:rsidR="004C0B6C">
        <w:rPr>
          <w:rFonts w:hint="eastAsia"/>
        </w:rPr>
        <w:t>2</w:t>
      </w:r>
      <w:r w:rsidR="004C0B6C">
        <w:rPr>
          <w:rFonts w:hint="eastAsia"/>
        </w:rPr>
        <w:t>月</w:t>
      </w:r>
      <w:r w:rsidR="004C0B6C">
        <w:t>1</w:t>
      </w:r>
      <w:r w:rsidR="00B94369">
        <w:t>0</w:t>
      </w:r>
      <w:r w:rsidR="004C0B6C">
        <w:rPr>
          <w:rFonts w:hint="eastAsia"/>
        </w:rPr>
        <w:t>日（</w:t>
      </w:r>
      <w:r w:rsidR="00B94369">
        <w:rPr>
          <w:rFonts w:hint="eastAsia"/>
        </w:rPr>
        <w:t>土</w:t>
      </w:r>
      <w:r w:rsidR="004C0B6C">
        <w:rPr>
          <w:rFonts w:hint="eastAsia"/>
        </w:rPr>
        <w:t>）</w:t>
      </w:r>
    </w:p>
    <w:p w:rsidR="004C0B6C" w:rsidRDefault="005F79C4" w:rsidP="005E61A4">
      <w:pPr>
        <w:jc w:val="left"/>
      </w:pPr>
      <w:r>
        <w:rPr>
          <w:rFonts w:hint="eastAsia"/>
        </w:rPr>
        <w:t>会場：</w:t>
      </w:r>
      <w:r w:rsidR="00B94369">
        <w:rPr>
          <w:rFonts w:hint="eastAsia"/>
        </w:rPr>
        <w:t>ホテルタイセイアネックス（</w:t>
      </w:r>
      <w:r w:rsidR="00B94369">
        <w:rPr>
          <w:rFonts w:hint="eastAsia"/>
        </w:rPr>
        <w:t>4-A</w:t>
      </w:r>
      <w:r w:rsidR="00B94369">
        <w:rPr>
          <w:rFonts w:hint="eastAsia"/>
        </w:rPr>
        <w:t>ホール）</w:t>
      </w:r>
      <w:r>
        <w:rPr>
          <w:rFonts w:hint="eastAsia"/>
        </w:rPr>
        <w:t>並びによかセンター鹿児島（多目的ホール）</w:t>
      </w:r>
    </w:p>
    <w:p w:rsidR="00CD7F8C" w:rsidRDefault="00CD7F8C" w:rsidP="005E61A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103"/>
        <w:gridCol w:w="2381"/>
      </w:tblGrid>
      <w:tr w:rsidR="004C0B6C" w:rsidTr="004C0B6C">
        <w:tc>
          <w:tcPr>
            <w:tcW w:w="1696" w:type="dxa"/>
          </w:tcPr>
          <w:p w:rsidR="004C0B6C" w:rsidRDefault="004C0B6C" w:rsidP="004C0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1276" w:type="dxa"/>
          </w:tcPr>
          <w:p w:rsidR="004C0B6C" w:rsidRDefault="004C0B6C" w:rsidP="004C0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</w:tc>
        <w:tc>
          <w:tcPr>
            <w:tcW w:w="5103" w:type="dxa"/>
          </w:tcPr>
          <w:p w:rsidR="004C0B6C" w:rsidRDefault="004C0B6C" w:rsidP="004C0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381" w:type="dxa"/>
          </w:tcPr>
          <w:p w:rsidR="004C0B6C" w:rsidRDefault="004C0B6C" w:rsidP="004C0B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</w:tr>
      <w:tr w:rsidR="00302325" w:rsidTr="004C0B6C">
        <w:tc>
          <w:tcPr>
            <w:tcW w:w="1696" w:type="dxa"/>
          </w:tcPr>
          <w:p w:rsidR="00302325" w:rsidRDefault="00B94369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 w:rsidR="00302325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0</w:t>
            </w:r>
            <w:r w:rsidR="00302325">
              <w:rPr>
                <w:rFonts w:hint="eastAsia"/>
                <w:szCs w:val="21"/>
              </w:rPr>
              <w:t>0</w:t>
            </w:r>
            <w:r w:rsidR="00302325">
              <w:rPr>
                <w:rFonts w:hint="eastAsia"/>
                <w:szCs w:val="21"/>
              </w:rPr>
              <w:t>分～</w:t>
            </w:r>
          </w:p>
        </w:tc>
        <w:tc>
          <w:tcPr>
            <w:tcW w:w="1276" w:type="dxa"/>
          </w:tcPr>
          <w:p w:rsidR="00302325" w:rsidRDefault="00302325" w:rsidP="00302325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2381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</w:p>
        </w:tc>
      </w:tr>
      <w:tr w:rsidR="00302325" w:rsidTr="004C0B6C">
        <w:trPr>
          <w:trHeight w:val="1800"/>
        </w:trPr>
        <w:tc>
          <w:tcPr>
            <w:tcW w:w="1696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94369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時</w:t>
            </w:r>
            <w:r w:rsidR="00B94369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分～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94369" w:rsidRDefault="00B94369" w:rsidP="00B8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 w:rsidR="00302325">
              <w:rPr>
                <w:rFonts w:hint="eastAsia"/>
                <w:szCs w:val="21"/>
              </w:rPr>
              <w:t>分</w:t>
            </w:r>
          </w:p>
        </w:tc>
        <w:tc>
          <w:tcPr>
            <w:tcW w:w="5103" w:type="dxa"/>
          </w:tcPr>
          <w:p w:rsidR="00302325" w:rsidRPr="00D972EA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地域包括ケアシステムについて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地域ケア会議とは</w:t>
            </w:r>
          </w:p>
          <w:p w:rsidR="00302325" w:rsidRDefault="00302325" w:rsidP="0030232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地域ケア会議の背景　</w:t>
            </w:r>
          </w:p>
          <w:p w:rsidR="00302325" w:rsidRDefault="00302325" w:rsidP="0030232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  <w:p w:rsidR="00302325" w:rsidRPr="00B85A94" w:rsidRDefault="00302325" w:rsidP="00B85A94">
            <w:pPr>
              <w:pStyle w:val="a8"/>
              <w:numPr>
                <w:ilvl w:val="0"/>
                <w:numId w:val="3"/>
              </w:numPr>
              <w:ind w:leftChars="17" w:left="319" w:hanging="28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個別課題から地域課題</w:t>
            </w:r>
          </w:p>
        </w:tc>
        <w:tc>
          <w:tcPr>
            <w:tcW w:w="2381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赤﨑　昭朗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理学療法士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302325" w:rsidTr="004C0B6C">
        <w:tc>
          <w:tcPr>
            <w:tcW w:w="1696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94369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76" w:type="dxa"/>
          </w:tcPr>
          <w:p w:rsidR="00B94369" w:rsidRDefault="00B94369" w:rsidP="001939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  <w:r w:rsidR="00302325">
              <w:rPr>
                <w:rFonts w:hint="eastAsia"/>
                <w:szCs w:val="21"/>
              </w:rPr>
              <w:t>分</w:t>
            </w:r>
          </w:p>
        </w:tc>
        <w:tc>
          <w:tcPr>
            <w:tcW w:w="5103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地域ケア会議に求められる</w:t>
            </w:r>
            <w:r w:rsidR="00CD7F8C">
              <w:rPr>
                <w:rFonts w:hint="eastAsia"/>
                <w:szCs w:val="21"/>
              </w:rPr>
              <w:t>リハ専門職</w:t>
            </w:r>
            <w:r>
              <w:rPr>
                <w:rFonts w:hint="eastAsia"/>
                <w:szCs w:val="21"/>
              </w:rPr>
              <w:t>の役割</w:t>
            </w:r>
          </w:p>
          <w:p w:rsidR="00302325" w:rsidRDefault="00302325" w:rsidP="00302325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全体の流れ</w:t>
            </w:r>
          </w:p>
          <w:p w:rsidR="00302325" w:rsidRDefault="00302325" w:rsidP="00302325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利用者の把握の仕方</w:t>
            </w:r>
          </w:p>
          <w:p w:rsidR="00302325" w:rsidRPr="00B94369" w:rsidRDefault="00302325" w:rsidP="00302325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書類の見方と書類の解説</w:t>
            </w:r>
          </w:p>
        </w:tc>
        <w:tc>
          <w:tcPr>
            <w:tcW w:w="2381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有村　宣彦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理学療法士</w:t>
            </w:r>
            <w:r>
              <w:rPr>
                <w:rFonts w:hint="eastAsia"/>
                <w:szCs w:val="21"/>
              </w:rPr>
              <w:t>)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</w:p>
        </w:tc>
      </w:tr>
      <w:tr w:rsidR="00302325" w:rsidTr="004C0B6C">
        <w:tc>
          <w:tcPr>
            <w:tcW w:w="1696" w:type="dxa"/>
          </w:tcPr>
          <w:p w:rsidR="00302325" w:rsidRDefault="00B94369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 w:rsidR="00302325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4</w:t>
            </w:r>
            <w:r w:rsidR="00302325">
              <w:rPr>
                <w:rFonts w:hint="eastAsia"/>
                <w:szCs w:val="21"/>
              </w:rPr>
              <w:t>0</w:t>
            </w:r>
            <w:r w:rsidR="00302325">
              <w:rPr>
                <w:rFonts w:hint="eastAsia"/>
                <w:szCs w:val="21"/>
              </w:rPr>
              <w:t>分～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</w:p>
          <w:p w:rsidR="00302325" w:rsidRDefault="00302325" w:rsidP="00302325">
            <w:pPr>
              <w:jc w:val="left"/>
              <w:rPr>
                <w:szCs w:val="21"/>
              </w:rPr>
            </w:pPr>
          </w:p>
          <w:p w:rsidR="00302325" w:rsidRDefault="00302325" w:rsidP="00302325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94369" w:rsidRPr="004C0B6C" w:rsidRDefault="00B02187" w:rsidP="001939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  <w:r w:rsidR="00302325">
              <w:rPr>
                <w:rFonts w:hint="eastAsia"/>
                <w:szCs w:val="21"/>
              </w:rPr>
              <w:t>分</w:t>
            </w:r>
          </w:p>
        </w:tc>
        <w:tc>
          <w:tcPr>
            <w:tcW w:w="5103" w:type="dxa"/>
          </w:tcPr>
          <w:p w:rsidR="00302325" w:rsidRPr="004C0B6C" w:rsidRDefault="00302325" w:rsidP="00302325">
            <w:pPr>
              <w:jc w:val="left"/>
              <w:rPr>
                <w:szCs w:val="21"/>
              </w:rPr>
            </w:pPr>
            <w:r w:rsidRPr="004C0B6C">
              <w:rPr>
                <w:rFonts w:hint="eastAsia"/>
                <w:szCs w:val="21"/>
              </w:rPr>
              <w:t>予後予測の仕方と課題抽出</w:t>
            </w:r>
          </w:p>
          <w:p w:rsidR="00302325" w:rsidRPr="004C0B6C" w:rsidRDefault="00302325" w:rsidP="00302325">
            <w:pPr>
              <w:jc w:val="left"/>
              <w:rPr>
                <w:szCs w:val="21"/>
              </w:rPr>
            </w:pPr>
            <w:r w:rsidRPr="004C0B6C">
              <w:rPr>
                <w:rFonts w:hint="eastAsia"/>
                <w:szCs w:val="21"/>
              </w:rPr>
              <w:t>提案の仕方</w:t>
            </w:r>
          </w:p>
          <w:p w:rsidR="00302325" w:rsidRPr="004C0B6C" w:rsidRDefault="00302325" w:rsidP="00302325">
            <w:pPr>
              <w:jc w:val="left"/>
              <w:rPr>
                <w:szCs w:val="21"/>
              </w:rPr>
            </w:pPr>
            <w:r w:rsidRPr="004C0B6C">
              <w:rPr>
                <w:rFonts w:hint="eastAsia"/>
                <w:szCs w:val="21"/>
              </w:rPr>
              <w:t>理学療法士・作業療法士・言語聴覚士の役割</w:t>
            </w:r>
          </w:p>
          <w:p w:rsidR="00302325" w:rsidRPr="00A04848" w:rsidRDefault="00302325" w:rsidP="00302325">
            <w:pPr>
              <w:pStyle w:val="a8"/>
              <w:ind w:leftChars="0" w:left="360"/>
              <w:jc w:val="left"/>
              <w:rPr>
                <w:szCs w:val="21"/>
              </w:rPr>
            </w:pPr>
          </w:p>
        </w:tc>
        <w:tc>
          <w:tcPr>
            <w:tcW w:w="2381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有村　宣彦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理学療法士</w:t>
            </w:r>
            <w:r>
              <w:rPr>
                <w:rFonts w:hint="eastAsia"/>
                <w:szCs w:val="21"/>
              </w:rPr>
              <w:t>)</w:t>
            </w:r>
          </w:p>
          <w:p w:rsidR="00302325" w:rsidRDefault="00B85A94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田之上友彦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作業療法士</w:t>
            </w:r>
            <w:r>
              <w:rPr>
                <w:rFonts w:hint="eastAsia"/>
                <w:szCs w:val="21"/>
              </w:rPr>
              <w:t>)</w:t>
            </w:r>
          </w:p>
          <w:p w:rsidR="00302325" w:rsidRDefault="00B85A94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中島　史博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言語聴覚士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302325" w:rsidTr="004C0B6C">
        <w:tc>
          <w:tcPr>
            <w:tcW w:w="1696" w:type="dxa"/>
          </w:tcPr>
          <w:p w:rsidR="00302325" w:rsidRDefault="00B02187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="00302325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55</w:t>
            </w:r>
            <w:r w:rsidR="00302325">
              <w:rPr>
                <w:rFonts w:hint="eastAsia"/>
                <w:szCs w:val="21"/>
              </w:rPr>
              <w:t>分～</w:t>
            </w:r>
          </w:p>
        </w:tc>
        <w:tc>
          <w:tcPr>
            <w:tcW w:w="1276" w:type="dxa"/>
          </w:tcPr>
          <w:p w:rsidR="00302325" w:rsidRDefault="00302325" w:rsidP="00302325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302325" w:rsidRPr="0062103D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休憩</w:t>
            </w:r>
          </w:p>
        </w:tc>
        <w:tc>
          <w:tcPr>
            <w:tcW w:w="2381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</w:p>
        </w:tc>
      </w:tr>
      <w:tr w:rsidR="00302325" w:rsidTr="004C0B6C">
        <w:tc>
          <w:tcPr>
            <w:tcW w:w="1696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94369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時</w:t>
            </w:r>
            <w:r w:rsidR="00B02187"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分～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B94369" w:rsidRDefault="00B94369" w:rsidP="00B85A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  <w:r w:rsidR="00302325">
              <w:rPr>
                <w:rFonts w:hint="eastAsia"/>
                <w:szCs w:val="21"/>
              </w:rPr>
              <w:t>分</w:t>
            </w:r>
          </w:p>
        </w:tc>
        <w:tc>
          <w:tcPr>
            <w:tcW w:w="5103" w:type="dxa"/>
          </w:tcPr>
          <w:p w:rsidR="00302325" w:rsidRPr="00B94369" w:rsidRDefault="00302325" w:rsidP="00B943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模擬会議の実際と心構え</w:t>
            </w:r>
          </w:p>
          <w:p w:rsidR="00193904" w:rsidRDefault="00193904" w:rsidP="00302325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VD</w:t>
            </w:r>
            <w:r>
              <w:rPr>
                <w:rFonts w:hint="eastAsia"/>
                <w:szCs w:val="21"/>
              </w:rPr>
              <w:t>視聴</w:t>
            </w:r>
          </w:p>
          <w:p w:rsidR="00302325" w:rsidRDefault="00302325" w:rsidP="00302325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心構えについて</w:t>
            </w:r>
          </w:p>
          <w:p w:rsidR="00302325" w:rsidRPr="00193904" w:rsidRDefault="00302325" w:rsidP="00193904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szCs w:val="21"/>
              </w:rPr>
              <w:t>症例　グループ討議</w:t>
            </w:r>
          </w:p>
        </w:tc>
        <w:tc>
          <w:tcPr>
            <w:tcW w:w="2381" w:type="dxa"/>
          </w:tcPr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坂本　一路</w:t>
            </w:r>
          </w:p>
          <w:p w:rsidR="00302325" w:rsidRDefault="00302325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理学療法士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884333" w:rsidTr="004C0B6C">
        <w:tc>
          <w:tcPr>
            <w:tcW w:w="1696" w:type="dxa"/>
          </w:tcPr>
          <w:p w:rsidR="00884333" w:rsidRDefault="00CD7F8C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時</w:t>
            </w:r>
            <w:r w:rsidR="00B02187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分～</w:t>
            </w:r>
          </w:p>
        </w:tc>
        <w:tc>
          <w:tcPr>
            <w:tcW w:w="1276" w:type="dxa"/>
          </w:tcPr>
          <w:p w:rsidR="00884333" w:rsidRDefault="00884333" w:rsidP="00302325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884333" w:rsidRDefault="00CD7F8C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よかセンターへ移動</w:t>
            </w:r>
          </w:p>
        </w:tc>
        <w:tc>
          <w:tcPr>
            <w:tcW w:w="2381" w:type="dxa"/>
          </w:tcPr>
          <w:p w:rsidR="00884333" w:rsidRDefault="005F79C4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各自</w:t>
            </w:r>
          </w:p>
        </w:tc>
      </w:tr>
      <w:tr w:rsidR="00884333" w:rsidTr="004C0B6C">
        <w:tc>
          <w:tcPr>
            <w:tcW w:w="1696" w:type="dxa"/>
          </w:tcPr>
          <w:p w:rsidR="00CD7F8C" w:rsidRDefault="00CD7F8C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時</w:t>
            </w:r>
            <w:r w:rsidR="00B02187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~</w:t>
            </w:r>
          </w:p>
        </w:tc>
        <w:tc>
          <w:tcPr>
            <w:tcW w:w="1276" w:type="dxa"/>
          </w:tcPr>
          <w:p w:rsidR="00884333" w:rsidRDefault="00CD7F8C" w:rsidP="003023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5103" w:type="dxa"/>
          </w:tcPr>
          <w:p w:rsidR="00884333" w:rsidRDefault="00CD7F8C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地域包括ケア特別講演会</w:t>
            </w:r>
          </w:p>
          <w:p w:rsidR="00CD7F8C" w:rsidRDefault="00CD7F8C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大田仁史先生講演会</w:t>
            </w:r>
          </w:p>
        </w:tc>
        <w:tc>
          <w:tcPr>
            <w:tcW w:w="2381" w:type="dxa"/>
          </w:tcPr>
          <w:p w:rsidR="00884333" w:rsidRDefault="00193904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士会担当者</w:t>
            </w:r>
          </w:p>
        </w:tc>
      </w:tr>
      <w:tr w:rsidR="00193904" w:rsidTr="004C0B6C">
        <w:tc>
          <w:tcPr>
            <w:tcW w:w="1696" w:type="dxa"/>
          </w:tcPr>
          <w:p w:rsidR="00193904" w:rsidRDefault="00193904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終了次第</w:t>
            </w:r>
          </w:p>
        </w:tc>
        <w:tc>
          <w:tcPr>
            <w:tcW w:w="1276" w:type="dxa"/>
          </w:tcPr>
          <w:p w:rsidR="00193904" w:rsidRDefault="00193904" w:rsidP="00302325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</w:tcPr>
          <w:p w:rsidR="00193904" w:rsidRDefault="00193904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受講修了書配布</w:t>
            </w:r>
          </w:p>
        </w:tc>
        <w:tc>
          <w:tcPr>
            <w:tcW w:w="2381" w:type="dxa"/>
          </w:tcPr>
          <w:p w:rsidR="00193904" w:rsidRDefault="00193904" w:rsidP="003023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士会担当者</w:t>
            </w:r>
          </w:p>
        </w:tc>
      </w:tr>
    </w:tbl>
    <w:p w:rsidR="0005269C" w:rsidRPr="00752711" w:rsidRDefault="0005269C" w:rsidP="00193904">
      <w:pPr>
        <w:jc w:val="left"/>
      </w:pPr>
    </w:p>
    <w:sectPr w:rsidR="0005269C" w:rsidRPr="00752711" w:rsidSect="005E61A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D8" w:rsidRDefault="00F537D8" w:rsidP="005E61A4">
      <w:r>
        <w:separator/>
      </w:r>
    </w:p>
  </w:endnote>
  <w:endnote w:type="continuationSeparator" w:id="0">
    <w:p w:rsidR="00F537D8" w:rsidRDefault="00F537D8" w:rsidP="005E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D8" w:rsidRDefault="00F537D8" w:rsidP="005E61A4">
      <w:r>
        <w:separator/>
      </w:r>
    </w:p>
  </w:footnote>
  <w:footnote w:type="continuationSeparator" w:id="0">
    <w:p w:rsidR="00F537D8" w:rsidRDefault="00F537D8" w:rsidP="005E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4CF" w:rsidRPr="005E61A4" w:rsidRDefault="001224CF">
    <w:pPr>
      <w:pStyle w:val="a3"/>
      <w:rPr>
        <w:sz w:val="18"/>
      </w:rPr>
    </w:pPr>
    <w:r>
      <w:rPr>
        <w:rFonts w:hint="eastAsia"/>
        <w:sz w:val="18"/>
      </w:rPr>
      <w:t>一般社団法人　鹿児島県理学療法士・作業療法士・言語聴覚士連絡協議会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66F"/>
    <w:multiLevelType w:val="hybridMultilevel"/>
    <w:tmpl w:val="45345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ACDC045E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Arial" w:hint="eastAsia"/>
        <w:color w:val="222222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32539"/>
    <w:multiLevelType w:val="hybridMultilevel"/>
    <w:tmpl w:val="492EB88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8D49CE"/>
    <w:multiLevelType w:val="hybridMultilevel"/>
    <w:tmpl w:val="BE347158"/>
    <w:lvl w:ilvl="0" w:tplc="72F8F892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9BC5E90"/>
    <w:multiLevelType w:val="hybridMultilevel"/>
    <w:tmpl w:val="63CAA82E"/>
    <w:lvl w:ilvl="0" w:tplc="C0BA2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A531E"/>
    <w:multiLevelType w:val="hybridMultilevel"/>
    <w:tmpl w:val="B4F80A52"/>
    <w:lvl w:ilvl="0" w:tplc="FDC87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B56A7A"/>
    <w:multiLevelType w:val="hybridMultilevel"/>
    <w:tmpl w:val="3ECEB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4715A"/>
    <w:multiLevelType w:val="hybridMultilevel"/>
    <w:tmpl w:val="89F024F2"/>
    <w:lvl w:ilvl="0" w:tplc="98B000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7E607B"/>
    <w:multiLevelType w:val="hybridMultilevel"/>
    <w:tmpl w:val="16F651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A00020"/>
    <w:multiLevelType w:val="hybridMultilevel"/>
    <w:tmpl w:val="1CC29E14"/>
    <w:lvl w:ilvl="0" w:tplc="5824F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52589D"/>
    <w:multiLevelType w:val="hybridMultilevel"/>
    <w:tmpl w:val="9ED49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716378"/>
    <w:multiLevelType w:val="hybridMultilevel"/>
    <w:tmpl w:val="91B0A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4"/>
    <w:rsid w:val="0005269C"/>
    <w:rsid w:val="001224CF"/>
    <w:rsid w:val="00193904"/>
    <w:rsid w:val="001B6E0D"/>
    <w:rsid w:val="001F5548"/>
    <w:rsid w:val="002E6308"/>
    <w:rsid w:val="002F7604"/>
    <w:rsid w:val="00302325"/>
    <w:rsid w:val="0030249D"/>
    <w:rsid w:val="00386452"/>
    <w:rsid w:val="003D5453"/>
    <w:rsid w:val="003E0D19"/>
    <w:rsid w:val="0046137C"/>
    <w:rsid w:val="004C0B6C"/>
    <w:rsid w:val="005E4799"/>
    <w:rsid w:val="005E61A4"/>
    <w:rsid w:val="005F79C4"/>
    <w:rsid w:val="00633A50"/>
    <w:rsid w:val="006F31F6"/>
    <w:rsid w:val="00752711"/>
    <w:rsid w:val="007935A8"/>
    <w:rsid w:val="007E21EB"/>
    <w:rsid w:val="00873AF2"/>
    <w:rsid w:val="00884333"/>
    <w:rsid w:val="008E5945"/>
    <w:rsid w:val="009F1F80"/>
    <w:rsid w:val="00A01268"/>
    <w:rsid w:val="00A5722C"/>
    <w:rsid w:val="00AB1DF0"/>
    <w:rsid w:val="00B02187"/>
    <w:rsid w:val="00B21909"/>
    <w:rsid w:val="00B42D79"/>
    <w:rsid w:val="00B85A94"/>
    <w:rsid w:val="00B94369"/>
    <w:rsid w:val="00BB496B"/>
    <w:rsid w:val="00BD6CE1"/>
    <w:rsid w:val="00CD7F8C"/>
    <w:rsid w:val="00CE7F55"/>
    <w:rsid w:val="00D53360"/>
    <w:rsid w:val="00D631B7"/>
    <w:rsid w:val="00D7009F"/>
    <w:rsid w:val="00DA69C1"/>
    <w:rsid w:val="00DC23E3"/>
    <w:rsid w:val="00DF33F3"/>
    <w:rsid w:val="00E27C7C"/>
    <w:rsid w:val="00E45DB7"/>
    <w:rsid w:val="00EF2782"/>
    <w:rsid w:val="00F537D8"/>
    <w:rsid w:val="00F72542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E3D95-CEC6-4731-A02A-F87CA6CC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1A4"/>
  </w:style>
  <w:style w:type="paragraph" w:styleId="a5">
    <w:name w:val="footer"/>
    <w:basedOn w:val="a"/>
    <w:link w:val="a6"/>
    <w:uiPriority w:val="99"/>
    <w:unhideWhenUsed/>
    <w:rsid w:val="005E6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1A4"/>
  </w:style>
  <w:style w:type="table" w:styleId="a7">
    <w:name w:val="Table Grid"/>
    <w:basedOn w:val="a1"/>
    <w:uiPriority w:val="59"/>
    <w:rsid w:val="003D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0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0D19"/>
    <w:rPr>
      <w:color w:val="0563C1" w:themeColor="hyperlink"/>
      <w:u w:val="single"/>
    </w:rPr>
  </w:style>
  <w:style w:type="character" w:customStyle="1" w:styleId="xbe">
    <w:name w:val="_xbe"/>
    <w:basedOn w:val="a0"/>
    <w:rsid w:val="00B85A94"/>
  </w:style>
  <w:style w:type="paragraph" w:styleId="ac">
    <w:name w:val="Date"/>
    <w:basedOn w:val="a"/>
    <w:next w:val="a"/>
    <w:link w:val="ad"/>
    <w:uiPriority w:val="99"/>
    <w:semiHidden/>
    <w:unhideWhenUsed/>
    <w:rsid w:val="005F79C4"/>
  </w:style>
  <w:style w:type="character" w:customStyle="1" w:styleId="ad">
    <w:name w:val="日付 (文字)"/>
    <w:basedOn w:val="a0"/>
    <w:link w:val="ac"/>
    <w:uiPriority w:val="99"/>
    <w:semiHidden/>
    <w:rsid w:val="005F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panpt.or.jp/members/lifelonglearning/jinzai_ikusei/edu_houkat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39E6-3AC5-4B0B-8F12-A9388C5B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有村宣彦</dc:creator>
  <cp:keywords/>
  <dc:description/>
  <cp:lastModifiedBy>有村宣彦</cp:lastModifiedBy>
  <cp:revision>2</cp:revision>
  <cp:lastPrinted>2017-06-14T08:43:00Z</cp:lastPrinted>
  <dcterms:created xsi:type="dcterms:W3CDTF">2017-12-20T02:19:00Z</dcterms:created>
  <dcterms:modified xsi:type="dcterms:W3CDTF">2017-12-20T02:19:00Z</dcterms:modified>
</cp:coreProperties>
</file>